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371" w:rsidRPr="00D461A7" w:rsidRDefault="00190371" w:rsidP="0019037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en-US"/>
        </w:rPr>
      </w:pPr>
      <w:r w:rsidRPr="00D461A7">
        <w:rPr>
          <w:rFonts w:ascii="Times New Roman" w:hAnsi="Times New Roman"/>
          <w:b/>
          <w:sz w:val="28"/>
          <w:szCs w:val="24"/>
          <w:lang w:val="en-US"/>
        </w:rPr>
        <w:t xml:space="preserve">Term </w:t>
      </w:r>
      <w:r w:rsidR="00D15BFE" w:rsidRPr="00D461A7">
        <w:rPr>
          <w:rFonts w:ascii="Times New Roman" w:hAnsi="Times New Roman"/>
          <w:b/>
          <w:sz w:val="28"/>
          <w:szCs w:val="24"/>
          <w:lang w:val="en-US"/>
        </w:rPr>
        <w:t>1</w:t>
      </w:r>
    </w:p>
    <w:p w:rsidR="00190371" w:rsidRPr="00D461A7" w:rsidRDefault="00190371" w:rsidP="0019037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en-US"/>
        </w:rPr>
      </w:pPr>
    </w:p>
    <w:p w:rsidR="00190371" w:rsidRPr="00D461A7" w:rsidRDefault="00190371" w:rsidP="0019037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en-US"/>
        </w:rPr>
      </w:pPr>
      <w:r w:rsidRPr="00D461A7">
        <w:rPr>
          <w:rFonts w:ascii="Times New Roman" w:hAnsi="Times New Roman"/>
          <w:b/>
          <w:sz w:val="28"/>
          <w:szCs w:val="24"/>
          <w:lang w:val="en-US"/>
        </w:rPr>
        <w:t>Summative assessment for the unit “</w:t>
      </w:r>
      <w:r w:rsidR="00D461A7">
        <w:rPr>
          <w:rFonts w:ascii="Times New Roman" w:hAnsi="Times New Roman"/>
          <w:b/>
          <w:sz w:val="28"/>
          <w:szCs w:val="24"/>
          <w:lang w:val="en-US"/>
        </w:rPr>
        <w:t>Our class</w:t>
      </w:r>
      <w:r w:rsidRPr="00D461A7">
        <w:rPr>
          <w:rFonts w:ascii="Times New Roman" w:hAnsi="Times New Roman"/>
          <w:b/>
          <w:sz w:val="28"/>
          <w:szCs w:val="24"/>
          <w:lang w:val="en-US"/>
        </w:rPr>
        <w:t>”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009"/>
        <w:gridCol w:w="6845"/>
      </w:tblGrid>
      <w:tr w:rsidR="00190371" w:rsidRPr="002540DF" w:rsidTr="00195BC1">
        <w:trPr>
          <w:trHeight w:val="527"/>
        </w:trPr>
        <w:tc>
          <w:tcPr>
            <w:tcW w:w="1527" w:type="pct"/>
            <w:hideMark/>
          </w:tcPr>
          <w:p w:rsidR="00190371" w:rsidRPr="00D461A7" w:rsidRDefault="00190371" w:rsidP="00195BC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461A7">
              <w:rPr>
                <w:rFonts w:ascii="Times New Roman" w:hAnsi="Times New Roman"/>
                <w:b/>
                <w:bCs/>
                <w:sz w:val="28"/>
                <w:szCs w:val="24"/>
                <w:lang w:val="en-US"/>
              </w:rPr>
              <w:t>Learning objectives</w:t>
            </w:r>
          </w:p>
        </w:tc>
        <w:tc>
          <w:tcPr>
            <w:tcW w:w="3473" w:type="pct"/>
            <w:vAlign w:val="center"/>
          </w:tcPr>
          <w:p w:rsidR="00190371" w:rsidRPr="00D461A7" w:rsidRDefault="00190371" w:rsidP="00195BC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en-US" w:eastAsia="en-GB"/>
              </w:rPr>
            </w:pPr>
            <w:r w:rsidRPr="00D461A7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4"/>
                <w:lang w:val="en-US" w:eastAsia="ru-RU"/>
              </w:rPr>
              <w:t>9.4.2.1 Understand specific information and detail in texts on a range of familiar general and curricular topics, including some extended texts</w:t>
            </w:r>
          </w:p>
          <w:p w:rsidR="00190371" w:rsidRPr="00D461A7" w:rsidRDefault="00190371" w:rsidP="00195BC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en-US" w:eastAsia="en-GB"/>
              </w:rPr>
            </w:pPr>
            <w:r w:rsidRPr="00D461A7">
              <w:rPr>
                <w:rFonts w:ascii="Times New Roman" w:hAnsi="Times New Roman"/>
                <w:sz w:val="28"/>
                <w:szCs w:val="24"/>
                <w:lang w:val="en-US" w:eastAsia="en-GB"/>
              </w:rPr>
              <w:t xml:space="preserve">9.5.6.1 Write coherently at text level using a variety of connectors on a growing range of familiar general </w:t>
            </w:r>
            <w:proofErr w:type="gramStart"/>
            <w:r w:rsidRPr="00D461A7">
              <w:rPr>
                <w:rFonts w:ascii="Times New Roman" w:hAnsi="Times New Roman"/>
                <w:sz w:val="28"/>
                <w:szCs w:val="24"/>
                <w:lang w:val="en-US" w:eastAsia="en-GB"/>
              </w:rPr>
              <w:t>and  curriculartopics</w:t>
            </w:r>
            <w:proofErr w:type="gramEnd"/>
            <w:r w:rsidRPr="00D461A7">
              <w:rPr>
                <w:rFonts w:ascii="Times New Roman" w:hAnsi="Times New Roman"/>
                <w:sz w:val="28"/>
                <w:szCs w:val="24"/>
                <w:lang w:val="en-US" w:eastAsia="en-GB"/>
              </w:rPr>
              <w:t>.</w:t>
            </w:r>
          </w:p>
          <w:p w:rsidR="00190371" w:rsidRPr="00D461A7" w:rsidRDefault="00190371" w:rsidP="00195BC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en-US" w:eastAsia="en-GB"/>
              </w:rPr>
            </w:pPr>
            <w:r w:rsidRPr="00D461A7">
              <w:rPr>
                <w:rFonts w:ascii="Times New Roman" w:hAnsi="Times New Roman"/>
                <w:sz w:val="28"/>
                <w:szCs w:val="24"/>
                <w:lang w:val="en-US" w:eastAsia="en-GB"/>
              </w:rPr>
              <w:t>9.5.7.1  Useindependently  appropriate  layout  at  text  level  on  a growing range of general and curricular topics.</w:t>
            </w:r>
          </w:p>
        </w:tc>
      </w:tr>
      <w:tr w:rsidR="00190371" w:rsidRPr="002540DF" w:rsidTr="00195BC1">
        <w:trPr>
          <w:trHeight w:val="299"/>
        </w:trPr>
        <w:tc>
          <w:tcPr>
            <w:tcW w:w="1527" w:type="pct"/>
            <w:hideMark/>
          </w:tcPr>
          <w:p w:rsidR="00190371" w:rsidRPr="00D461A7" w:rsidRDefault="00190371" w:rsidP="00195BC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en-US"/>
              </w:rPr>
            </w:pPr>
            <w:r w:rsidRPr="00D461A7">
              <w:rPr>
                <w:rFonts w:ascii="Times New Roman" w:hAnsi="Times New Roman"/>
                <w:b/>
                <w:bCs/>
                <w:sz w:val="28"/>
                <w:szCs w:val="24"/>
                <w:lang w:val="en-US"/>
              </w:rPr>
              <w:t>Assessment criteria</w:t>
            </w:r>
          </w:p>
        </w:tc>
        <w:tc>
          <w:tcPr>
            <w:tcW w:w="3473" w:type="pct"/>
          </w:tcPr>
          <w:p w:rsidR="00190371" w:rsidRPr="00D461A7" w:rsidRDefault="00190371" w:rsidP="001903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4"/>
                <w:lang w:val="en-US"/>
              </w:rPr>
            </w:pPr>
            <w:r w:rsidRPr="00D461A7">
              <w:rPr>
                <w:rFonts w:ascii="Times New Roman" w:hAnsi="Times New Roman"/>
                <w:sz w:val="28"/>
                <w:szCs w:val="24"/>
                <w:lang w:val="en-US"/>
              </w:rPr>
              <w:t>Identify specific informationand detail of a text.</w:t>
            </w:r>
          </w:p>
          <w:p w:rsidR="00190371" w:rsidRPr="00D461A7" w:rsidRDefault="00190371" w:rsidP="001903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4"/>
                <w:lang w:val="en-US"/>
              </w:rPr>
            </w:pPr>
            <w:r w:rsidRPr="00D461A7">
              <w:rPr>
                <w:rFonts w:ascii="Times New Roman" w:hAnsi="Times New Roman"/>
                <w:sz w:val="28"/>
                <w:szCs w:val="24"/>
                <w:lang w:val="en-US"/>
              </w:rPr>
              <w:t>Develop coherent paragraphs at text level using a variety of connectors.</w:t>
            </w:r>
          </w:p>
          <w:p w:rsidR="00190371" w:rsidRPr="00D461A7" w:rsidRDefault="00190371" w:rsidP="001903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4"/>
                <w:lang w:val="en-US"/>
              </w:rPr>
            </w:pPr>
            <w:r w:rsidRPr="00D461A7">
              <w:rPr>
                <w:rFonts w:ascii="Times New Roman" w:hAnsi="Times New Roman"/>
                <w:sz w:val="28"/>
                <w:szCs w:val="24"/>
                <w:lang w:val="en-US"/>
              </w:rPr>
              <w:t>Use an appropriate layout in writing.</w:t>
            </w:r>
          </w:p>
        </w:tc>
      </w:tr>
      <w:tr w:rsidR="00190371" w:rsidRPr="00D461A7" w:rsidTr="00195BC1">
        <w:trPr>
          <w:trHeight w:val="571"/>
        </w:trPr>
        <w:tc>
          <w:tcPr>
            <w:tcW w:w="1527" w:type="pct"/>
          </w:tcPr>
          <w:p w:rsidR="00190371" w:rsidRPr="00D461A7" w:rsidRDefault="00190371" w:rsidP="00195B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D461A7">
              <w:rPr>
                <w:rFonts w:ascii="Times New Roman" w:hAnsi="Times New Roman"/>
                <w:b/>
                <w:sz w:val="28"/>
                <w:szCs w:val="24"/>
                <w:lang w:val="en-US"/>
              </w:rPr>
              <w:t>Level of thinking skills</w:t>
            </w:r>
          </w:p>
        </w:tc>
        <w:tc>
          <w:tcPr>
            <w:tcW w:w="3473" w:type="pct"/>
            <w:hideMark/>
          </w:tcPr>
          <w:p w:rsidR="00190371" w:rsidRPr="00D461A7" w:rsidRDefault="00190371" w:rsidP="00195BC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en-US"/>
              </w:rPr>
            </w:pPr>
            <w:r w:rsidRPr="00D461A7">
              <w:rPr>
                <w:rFonts w:ascii="Times New Roman" w:hAnsi="Times New Roman"/>
                <w:sz w:val="28"/>
                <w:szCs w:val="24"/>
                <w:lang w:val="en-US"/>
              </w:rPr>
              <w:t xml:space="preserve">Knowledge and comprehension </w:t>
            </w:r>
          </w:p>
          <w:p w:rsidR="00190371" w:rsidRPr="00D461A7" w:rsidRDefault="00190371" w:rsidP="00195BC1">
            <w:pPr>
              <w:spacing w:after="0" w:line="240" w:lineRule="auto"/>
              <w:contextualSpacing/>
              <w:rPr>
                <w:rFonts w:ascii="Times New Roman" w:eastAsia="Consolas" w:hAnsi="Times New Roman"/>
                <w:sz w:val="28"/>
                <w:szCs w:val="24"/>
                <w:lang w:val="en-US"/>
              </w:rPr>
            </w:pPr>
            <w:r w:rsidRPr="00D461A7">
              <w:rPr>
                <w:rFonts w:ascii="Times New Roman" w:hAnsi="Times New Roman"/>
                <w:sz w:val="28"/>
                <w:szCs w:val="24"/>
                <w:lang w:val="en-US"/>
              </w:rPr>
              <w:t xml:space="preserve">Application </w:t>
            </w:r>
          </w:p>
        </w:tc>
      </w:tr>
      <w:tr w:rsidR="00190371" w:rsidRPr="00D461A7" w:rsidTr="00195BC1">
        <w:trPr>
          <w:trHeight w:val="267"/>
        </w:trPr>
        <w:tc>
          <w:tcPr>
            <w:tcW w:w="1527" w:type="pct"/>
          </w:tcPr>
          <w:p w:rsidR="00190371" w:rsidRPr="00D461A7" w:rsidRDefault="00190371" w:rsidP="00195BC1">
            <w:pPr>
              <w:tabs>
                <w:tab w:val="left" w:pos="3441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D461A7">
              <w:rPr>
                <w:rFonts w:ascii="Times New Roman" w:hAnsi="Times New Roman"/>
                <w:b/>
                <w:sz w:val="28"/>
                <w:szCs w:val="24"/>
                <w:lang w:val="en-US"/>
              </w:rPr>
              <w:t>Duration</w:t>
            </w:r>
          </w:p>
        </w:tc>
        <w:tc>
          <w:tcPr>
            <w:tcW w:w="3473" w:type="pct"/>
            <w:hideMark/>
          </w:tcPr>
          <w:p w:rsidR="00190371" w:rsidRPr="00D461A7" w:rsidRDefault="00190371" w:rsidP="00195BC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4"/>
                <w:lang w:val="en-US"/>
              </w:rPr>
            </w:pPr>
            <w:r w:rsidRPr="00D461A7">
              <w:rPr>
                <w:rFonts w:ascii="Times New Roman" w:hAnsi="Times New Roman"/>
                <w:sz w:val="28"/>
                <w:szCs w:val="24"/>
                <w:lang w:val="en-US"/>
              </w:rPr>
              <w:t>20 minutes</w:t>
            </w:r>
          </w:p>
        </w:tc>
      </w:tr>
    </w:tbl>
    <w:p w:rsidR="00190371" w:rsidRPr="00D461A7" w:rsidRDefault="00190371" w:rsidP="0019037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190371" w:rsidRPr="00D461A7" w:rsidRDefault="00190371" w:rsidP="0019037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val="en-US" w:eastAsia="ru-RU"/>
        </w:rPr>
      </w:pPr>
      <w:r w:rsidRPr="00D461A7">
        <w:rPr>
          <w:rFonts w:ascii="Times New Roman" w:eastAsia="Times New Roman" w:hAnsi="Times New Roman"/>
          <w:b/>
          <w:sz w:val="28"/>
          <w:szCs w:val="24"/>
          <w:lang w:val="en-US" w:eastAsia="ru-RU"/>
        </w:rPr>
        <w:t>Reading.</w:t>
      </w:r>
    </w:p>
    <w:p w:rsidR="001F23B1" w:rsidRPr="00D461A7" w:rsidRDefault="001F23B1" w:rsidP="00D461A7">
      <w:pPr>
        <w:spacing w:after="0"/>
        <w:rPr>
          <w:rFonts w:ascii="Times New Roman" w:hAnsi="Times New Roman"/>
          <w:b/>
          <w:sz w:val="28"/>
          <w:szCs w:val="24"/>
          <w:lang w:val="en-US"/>
        </w:rPr>
      </w:pPr>
      <w:r w:rsidRPr="00D461A7">
        <w:rPr>
          <w:rFonts w:ascii="Times New Roman" w:hAnsi="Times New Roman"/>
          <w:b/>
          <w:sz w:val="28"/>
          <w:szCs w:val="24"/>
          <w:lang w:val="en-US"/>
        </w:rPr>
        <w:t xml:space="preserve">Read the text. Then complete the sentences on the right. Use five of the words. </w:t>
      </w:r>
    </w:p>
    <w:p w:rsidR="001F23B1" w:rsidRPr="00D461A7" w:rsidRDefault="001F23B1" w:rsidP="00D461A7">
      <w:pPr>
        <w:spacing w:after="0"/>
        <w:rPr>
          <w:rFonts w:ascii="Times New Roman" w:hAnsi="Times New Roman"/>
          <w:b/>
          <w:sz w:val="28"/>
          <w:szCs w:val="24"/>
          <w:lang w:val="en-US"/>
        </w:rPr>
      </w:pPr>
      <w:r w:rsidRPr="00D461A7">
        <w:rPr>
          <w:rFonts w:ascii="Times New Roman" w:hAnsi="Times New Roman"/>
          <w:b/>
          <w:sz w:val="28"/>
          <w:szCs w:val="24"/>
          <w:lang w:val="en-US"/>
        </w:rPr>
        <w:t>[5 marks]</w:t>
      </w:r>
    </w:p>
    <w:p w:rsidR="001F23B1" w:rsidRPr="00D461A7" w:rsidRDefault="001F23B1" w:rsidP="00D461A7">
      <w:pPr>
        <w:spacing w:after="0"/>
        <w:jc w:val="center"/>
        <w:rPr>
          <w:rFonts w:ascii="Times New Roman" w:hAnsi="Times New Roman"/>
          <w:b/>
          <w:sz w:val="28"/>
          <w:szCs w:val="24"/>
          <w:lang w:val="en-US"/>
        </w:rPr>
      </w:pPr>
      <w:r w:rsidRPr="00D461A7">
        <w:rPr>
          <w:rFonts w:ascii="Times New Roman" w:hAnsi="Times New Roman"/>
          <w:b/>
          <w:sz w:val="28"/>
          <w:szCs w:val="24"/>
          <w:lang w:val="en-US"/>
        </w:rPr>
        <w:t>DARA’S SCHOOL</w:t>
      </w:r>
    </w:p>
    <w:p w:rsidR="001F23B1" w:rsidRPr="00D461A7" w:rsidRDefault="001F23B1" w:rsidP="001F23B1">
      <w:pPr>
        <w:rPr>
          <w:rFonts w:ascii="Times New Roman" w:hAnsi="Times New Roman"/>
          <w:sz w:val="28"/>
          <w:szCs w:val="24"/>
          <w:lang w:val="en-US"/>
        </w:rPr>
      </w:pPr>
      <w:r w:rsidRPr="00D461A7">
        <w:rPr>
          <w:rFonts w:ascii="Times New Roman" w:hAnsi="Times New Roman"/>
          <w:sz w:val="28"/>
          <w:szCs w:val="24"/>
          <w:lang w:val="en-US"/>
        </w:rPr>
        <w:t>My name’s Dara, and I’m twelve. My family and I live on a small island in Ireland. There are 360 people on the island!</w:t>
      </w:r>
    </w:p>
    <w:p w:rsidR="001F23B1" w:rsidRPr="00D461A7" w:rsidRDefault="001F23B1" w:rsidP="001F23B1">
      <w:pPr>
        <w:rPr>
          <w:rFonts w:ascii="Times New Roman" w:hAnsi="Times New Roman"/>
          <w:sz w:val="28"/>
          <w:szCs w:val="24"/>
          <w:lang w:val="en-US"/>
        </w:rPr>
      </w:pPr>
      <w:r w:rsidRPr="00D461A7">
        <w:rPr>
          <w:rFonts w:ascii="Times New Roman" w:hAnsi="Times New Roman"/>
          <w:sz w:val="28"/>
          <w:szCs w:val="24"/>
          <w:lang w:val="en-US"/>
        </w:rPr>
        <w:t xml:space="preserve">There is one school on the island. I’m in class 1B, but my sister’s in a different class. In 1B, there are twelve students and one teacher. It isn’t a very big class! The teacher’s name is </w:t>
      </w:r>
      <w:proofErr w:type="spellStart"/>
      <w:r w:rsidRPr="00D461A7">
        <w:rPr>
          <w:rFonts w:ascii="Times New Roman" w:hAnsi="Times New Roman"/>
          <w:sz w:val="28"/>
          <w:szCs w:val="24"/>
          <w:lang w:val="en-US"/>
        </w:rPr>
        <w:t>Mr</w:t>
      </w:r>
      <w:proofErr w:type="spellEnd"/>
      <w:r w:rsidRPr="00D461A7">
        <w:rPr>
          <w:rFonts w:ascii="Times New Roman" w:hAnsi="Times New Roman"/>
          <w:sz w:val="28"/>
          <w:szCs w:val="24"/>
          <w:lang w:val="en-US"/>
        </w:rPr>
        <w:t xml:space="preserve"> O’Grady. He’s a good teacher, and he’s really interesting.</w:t>
      </w:r>
    </w:p>
    <w:p w:rsidR="001F23B1" w:rsidRPr="00D461A7" w:rsidRDefault="001F23B1" w:rsidP="001F23B1">
      <w:pPr>
        <w:rPr>
          <w:rFonts w:ascii="Times New Roman" w:hAnsi="Times New Roman"/>
          <w:sz w:val="28"/>
          <w:szCs w:val="24"/>
          <w:lang w:val="en-US"/>
        </w:rPr>
      </w:pPr>
      <w:r w:rsidRPr="00D461A7">
        <w:rPr>
          <w:rFonts w:ascii="Times New Roman" w:hAnsi="Times New Roman"/>
          <w:sz w:val="28"/>
          <w:szCs w:val="24"/>
          <w:lang w:val="en-US"/>
        </w:rPr>
        <w:t xml:space="preserve">In my classroom, there are twelve chairs and twelve desks. My desk is near the door and </w:t>
      </w:r>
      <w:proofErr w:type="spellStart"/>
      <w:r w:rsidRPr="00D461A7">
        <w:rPr>
          <w:rFonts w:ascii="Times New Roman" w:hAnsi="Times New Roman"/>
          <w:sz w:val="28"/>
          <w:szCs w:val="24"/>
          <w:lang w:val="en-US"/>
        </w:rPr>
        <w:t>Mr</w:t>
      </w:r>
      <w:proofErr w:type="spellEnd"/>
      <w:r w:rsidRPr="00D461A7">
        <w:rPr>
          <w:rFonts w:ascii="Times New Roman" w:hAnsi="Times New Roman"/>
          <w:sz w:val="28"/>
          <w:szCs w:val="24"/>
          <w:lang w:val="en-US"/>
        </w:rPr>
        <w:t xml:space="preserve"> O’Grady’s desk is in front of the board. His chair is different. It’s green, but our chairs are black. </w:t>
      </w:r>
      <w:proofErr w:type="spellStart"/>
      <w:r w:rsidRPr="00D461A7">
        <w:rPr>
          <w:rFonts w:ascii="Times New Roman" w:hAnsi="Times New Roman"/>
          <w:sz w:val="28"/>
          <w:szCs w:val="24"/>
          <w:lang w:val="en-US"/>
        </w:rPr>
        <w:t>Mr</w:t>
      </w:r>
      <w:proofErr w:type="spellEnd"/>
      <w:r w:rsidRPr="00D461A7">
        <w:rPr>
          <w:rFonts w:ascii="Times New Roman" w:hAnsi="Times New Roman"/>
          <w:sz w:val="28"/>
          <w:szCs w:val="24"/>
          <w:lang w:val="en-US"/>
        </w:rPr>
        <w:t xml:space="preserve"> O’Grady’s </w:t>
      </w:r>
      <w:proofErr w:type="spellStart"/>
      <w:r w:rsidRPr="00D461A7">
        <w:rPr>
          <w:rFonts w:ascii="Times New Roman" w:hAnsi="Times New Roman"/>
          <w:sz w:val="28"/>
          <w:szCs w:val="24"/>
          <w:lang w:val="en-US"/>
        </w:rPr>
        <w:t>favourite</w:t>
      </w:r>
      <w:proofErr w:type="spellEnd"/>
      <w:r w:rsidRPr="00D461A7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D461A7">
        <w:rPr>
          <w:rFonts w:ascii="Times New Roman" w:hAnsi="Times New Roman"/>
          <w:sz w:val="28"/>
          <w:szCs w:val="24"/>
          <w:lang w:val="en-US"/>
        </w:rPr>
        <w:t>colour</w:t>
      </w:r>
      <w:proofErr w:type="spellEnd"/>
      <w:r w:rsidRPr="00D461A7">
        <w:rPr>
          <w:rFonts w:ascii="Times New Roman" w:hAnsi="Times New Roman"/>
          <w:sz w:val="28"/>
          <w:szCs w:val="24"/>
          <w:lang w:val="en-US"/>
        </w:rPr>
        <w:t xml:space="preserve"> is green! It’s a nice classroom. There are posters on the walls and books and DVDs on the shelves.</w:t>
      </w:r>
    </w:p>
    <w:tbl>
      <w:tblPr>
        <w:tblW w:w="0" w:type="auto"/>
        <w:tblInd w:w="392" w:type="dxa"/>
        <w:tblLayout w:type="fixed"/>
        <w:tblLook w:val="00A0" w:firstRow="1" w:lastRow="0" w:firstColumn="1" w:lastColumn="0" w:noHBand="0" w:noVBand="0"/>
      </w:tblPr>
      <w:tblGrid>
        <w:gridCol w:w="4630"/>
      </w:tblGrid>
      <w:tr w:rsidR="001F23B1" w:rsidRPr="002540DF" w:rsidTr="007A7C3D"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B1" w:rsidRPr="00D461A7" w:rsidRDefault="001F23B1" w:rsidP="002540DF">
            <w:pPr>
              <w:pStyle w:val="Boxchoice"/>
              <w:jc w:val="center"/>
              <w:rPr>
                <w:rFonts w:ascii="Times New Roman" w:hAnsi="Times New Roman"/>
                <w:b/>
                <w:sz w:val="28"/>
                <w:szCs w:val="24"/>
                <w:lang w:val="en-US"/>
              </w:rPr>
            </w:pPr>
            <w:r w:rsidRPr="00D461A7">
              <w:rPr>
                <w:rFonts w:ascii="Times New Roman" w:hAnsi="Times New Roman"/>
                <w:b/>
                <w:sz w:val="28"/>
                <w:szCs w:val="24"/>
              </w:rPr>
              <w:t xml:space="preserve">aren’t   big   </w:t>
            </w:r>
            <w:r w:rsidRPr="00B87B51">
              <w:rPr>
                <w:rFonts w:ascii="Times New Roman" w:hAnsi="Times New Roman"/>
                <w:b/>
                <w:sz w:val="28"/>
                <w:szCs w:val="24"/>
                <w:u w:val="single"/>
              </w:rPr>
              <w:t>green</w:t>
            </w:r>
            <w:r w:rsidRPr="00D461A7">
              <w:rPr>
                <w:rFonts w:ascii="Times New Roman" w:hAnsi="Times New Roman"/>
                <w:b/>
                <w:sz w:val="28"/>
                <w:szCs w:val="24"/>
              </w:rPr>
              <w:t xml:space="preserve">   </w:t>
            </w:r>
            <w:r w:rsidRPr="002540DF">
              <w:rPr>
                <w:rFonts w:ascii="Times New Roman" w:hAnsi="Times New Roman"/>
                <w:b/>
                <w:sz w:val="28"/>
                <w:szCs w:val="24"/>
                <w:u w:val="single"/>
              </w:rPr>
              <w:t>boring</w:t>
            </w:r>
            <w:r w:rsidRPr="00D461A7">
              <w:rPr>
                <w:rFonts w:ascii="Times New Roman" w:hAnsi="Times New Roman"/>
                <w:b/>
                <w:sz w:val="28"/>
                <w:szCs w:val="24"/>
              </w:rPr>
              <w:t xml:space="preserve">   </w:t>
            </w:r>
            <w:r w:rsidRPr="002540DF">
              <w:rPr>
                <w:rFonts w:ascii="Times New Roman" w:hAnsi="Times New Roman"/>
                <w:b/>
                <w:sz w:val="28"/>
                <w:szCs w:val="24"/>
                <w:u w:val="single"/>
              </w:rPr>
              <w:t>door</w:t>
            </w:r>
            <w:r w:rsidRPr="00D461A7">
              <w:rPr>
                <w:rFonts w:ascii="Times New Roman" w:hAnsi="Times New Roman"/>
                <w:b/>
                <w:sz w:val="28"/>
                <w:szCs w:val="24"/>
              </w:rPr>
              <w:t xml:space="preserve">  </w:t>
            </w:r>
            <w:r w:rsidRPr="00D461A7">
              <w:rPr>
                <w:rFonts w:ascii="Times New Roman" w:hAnsi="Times New Roman"/>
                <w:b/>
                <w:strike/>
                <w:sz w:val="28"/>
                <w:szCs w:val="24"/>
              </w:rPr>
              <w:t>Ireland</w:t>
            </w:r>
            <w:r w:rsidRPr="00D461A7">
              <w:rPr>
                <w:rFonts w:ascii="Times New Roman" w:hAnsi="Times New Roman"/>
                <w:b/>
                <w:sz w:val="28"/>
                <w:szCs w:val="24"/>
              </w:rPr>
              <w:t xml:space="preserve">   is   </w:t>
            </w:r>
            <w:r w:rsidRPr="002540DF">
              <w:rPr>
                <w:rFonts w:ascii="Times New Roman" w:hAnsi="Times New Roman"/>
                <w:b/>
                <w:sz w:val="28"/>
                <w:szCs w:val="24"/>
                <w:u w:val="single"/>
              </w:rPr>
              <w:t>isn’t</w:t>
            </w:r>
            <w:r w:rsidRPr="00D461A7">
              <w:rPr>
                <w:rFonts w:ascii="Times New Roman" w:hAnsi="Times New Roman"/>
                <w:b/>
                <w:sz w:val="28"/>
                <w:szCs w:val="24"/>
              </w:rPr>
              <w:t xml:space="preserve">      </w:t>
            </w:r>
            <w:r w:rsidRPr="002540DF">
              <w:rPr>
                <w:rFonts w:ascii="Times New Roman" w:hAnsi="Times New Roman"/>
                <w:b/>
                <w:sz w:val="28"/>
                <w:szCs w:val="24"/>
                <w:u w:val="single"/>
              </w:rPr>
              <w:t>small</w:t>
            </w:r>
          </w:p>
        </w:tc>
      </w:tr>
    </w:tbl>
    <w:p w:rsidR="00D461A7" w:rsidRPr="00993A15" w:rsidRDefault="00D461A7" w:rsidP="00D461A7">
      <w:pPr>
        <w:pStyle w:val="Textnumbered"/>
        <w:rPr>
          <w:sz w:val="24"/>
          <w:szCs w:val="24"/>
        </w:rPr>
      </w:pPr>
      <w:r w:rsidRPr="00993A15">
        <w:rPr>
          <w:sz w:val="24"/>
          <w:szCs w:val="24"/>
        </w:rPr>
        <w:t xml:space="preserve">Dara is from </w:t>
      </w:r>
      <w:r w:rsidRPr="00993A15">
        <w:rPr>
          <w:rStyle w:val="Handwriting"/>
          <w:sz w:val="24"/>
          <w:szCs w:val="24"/>
        </w:rPr>
        <w:t>Ireland</w:t>
      </w:r>
      <w:r w:rsidR="00C72EB8">
        <w:rPr>
          <w:rStyle w:val="Exampleanswer"/>
          <w:sz w:val="24"/>
          <w:szCs w:val="24"/>
        </w:rPr>
        <w:t>.</w:t>
      </w:r>
      <w:r w:rsidRPr="00993A15">
        <w:rPr>
          <w:sz w:val="24"/>
          <w:szCs w:val="24"/>
        </w:rPr>
        <w:t xml:space="preserve"> </w:t>
      </w:r>
    </w:p>
    <w:p w:rsidR="00D461A7" w:rsidRPr="00993A15" w:rsidRDefault="00D461A7" w:rsidP="00D461A7">
      <w:pPr>
        <w:pStyle w:val="Textnumbered"/>
        <w:spacing w:before="60"/>
        <w:ind w:left="568" w:hanging="284"/>
        <w:rPr>
          <w:sz w:val="24"/>
          <w:szCs w:val="24"/>
          <w:lang w:val="en-US"/>
        </w:rPr>
      </w:pPr>
      <w:r w:rsidRPr="00993A15">
        <w:rPr>
          <w:sz w:val="24"/>
          <w:szCs w:val="24"/>
          <w:lang w:val="en-US"/>
        </w:rPr>
        <w:t>1</w:t>
      </w:r>
      <w:r w:rsidRPr="00993A15">
        <w:rPr>
          <w:sz w:val="24"/>
          <w:szCs w:val="24"/>
          <w:lang w:val="en-US"/>
        </w:rPr>
        <w:tab/>
        <w:t xml:space="preserve">Dara’s sister </w:t>
      </w:r>
      <w:r w:rsidRPr="00993A15">
        <w:rPr>
          <w:rStyle w:val="Write-inrule"/>
          <w:sz w:val="24"/>
          <w:szCs w:val="24"/>
        </w:rPr>
        <w:t>___</w:t>
      </w:r>
      <w:r w:rsidR="002540DF" w:rsidRPr="002540DF">
        <w:t xml:space="preserve"> </w:t>
      </w:r>
      <w:r w:rsidR="002540DF" w:rsidRPr="002540DF">
        <w:rPr>
          <w:rStyle w:val="Write-inrule"/>
          <w:sz w:val="24"/>
          <w:szCs w:val="24"/>
        </w:rPr>
        <w:t xml:space="preserve">isn’t </w:t>
      </w:r>
      <w:r w:rsidR="002540DF">
        <w:rPr>
          <w:rStyle w:val="Write-inrule"/>
          <w:sz w:val="24"/>
          <w:szCs w:val="24"/>
        </w:rPr>
        <w:t>___</w:t>
      </w:r>
      <w:r w:rsidRPr="00993A15">
        <w:rPr>
          <w:sz w:val="24"/>
          <w:szCs w:val="24"/>
          <w:lang w:val="en-US"/>
        </w:rPr>
        <w:t xml:space="preserve"> in Dara’s class.</w:t>
      </w:r>
    </w:p>
    <w:p w:rsidR="00D461A7" w:rsidRPr="00993A15" w:rsidRDefault="00D461A7" w:rsidP="00D461A7">
      <w:pPr>
        <w:pStyle w:val="Textnumbered"/>
        <w:spacing w:before="60"/>
        <w:ind w:left="568" w:hanging="284"/>
        <w:rPr>
          <w:sz w:val="24"/>
          <w:szCs w:val="24"/>
          <w:lang w:val="en-US"/>
        </w:rPr>
      </w:pPr>
      <w:r w:rsidRPr="00993A15">
        <w:rPr>
          <w:sz w:val="24"/>
          <w:szCs w:val="24"/>
          <w:lang w:val="en-US"/>
        </w:rPr>
        <w:t>2</w:t>
      </w:r>
      <w:r w:rsidRPr="00993A15">
        <w:rPr>
          <w:sz w:val="24"/>
          <w:szCs w:val="24"/>
          <w:lang w:val="en-US"/>
        </w:rPr>
        <w:tab/>
        <w:t xml:space="preserve">Dara’s class is </w:t>
      </w:r>
      <w:r w:rsidRPr="00993A15">
        <w:rPr>
          <w:rStyle w:val="Write-inrule"/>
          <w:sz w:val="24"/>
          <w:szCs w:val="24"/>
        </w:rPr>
        <w:t>____</w:t>
      </w:r>
      <w:r w:rsidR="002540DF" w:rsidRPr="002540DF">
        <w:t xml:space="preserve"> </w:t>
      </w:r>
      <w:r w:rsidR="002540DF" w:rsidRPr="002540DF">
        <w:rPr>
          <w:rStyle w:val="Write-inrule"/>
          <w:sz w:val="24"/>
          <w:szCs w:val="24"/>
        </w:rPr>
        <w:t xml:space="preserve">small </w:t>
      </w:r>
      <w:r w:rsidR="002540DF">
        <w:rPr>
          <w:rStyle w:val="Write-inrule"/>
          <w:sz w:val="24"/>
          <w:szCs w:val="24"/>
        </w:rPr>
        <w:t>____</w:t>
      </w:r>
      <w:r w:rsidRPr="00993A15">
        <w:rPr>
          <w:sz w:val="24"/>
          <w:szCs w:val="24"/>
          <w:lang w:val="en-US"/>
        </w:rPr>
        <w:t>.</w:t>
      </w:r>
    </w:p>
    <w:p w:rsidR="00D461A7" w:rsidRPr="00993A15" w:rsidRDefault="00D461A7" w:rsidP="00D461A7">
      <w:pPr>
        <w:pStyle w:val="Textnumbered"/>
        <w:spacing w:before="60"/>
        <w:ind w:left="568" w:hanging="284"/>
        <w:rPr>
          <w:sz w:val="24"/>
          <w:szCs w:val="24"/>
          <w:lang w:val="en-US"/>
        </w:rPr>
      </w:pPr>
      <w:r w:rsidRPr="00993A15">
        <w:rPr>
          <w:sz w:val="24"/>
          <w:szCs w:val="24"/>
          <w:lang w:val="en-US"/>
        </w:rPr>
        <w:t>3</w:t>
      </w:r>
      <w:r w:rsidRPr="00993A15">
        <w:rPr>
          <w:sz w:val="24"/>
          <w:szCs w:val="24"/>
          <w:lang w:val="en-US"/>
        </w:rPr>
        <w:tab/>
        <w:t xml:space="preserve">Her teacher isn’t </w:t>
      </w:r>
      <w:r w:rsidRPr="00993A15">
        <w:rPr>
          <w:rStyle w:val="Write-inrule"/>
          <w:sz w:val="24"/>
          <w:szCs w:val="24"/>
        </w:rPr>
        <w:t>____</w:t>
      </w:r>
      <w:r w:rsidR="00B87B51" w:rsidRPr="00B87B51">
        <w:t xml:space="preserve"> </w:t>
      </w:r>
      <w:r w:rsidR="00B87B51" w:rsidRPr="00B87B51">
        <w:rPr>
          <w:rStyle w:val="Write-inrule"/>
          <w:sz w:val="24"/>
          <w:szCs w:val="24"/>
        </w:rPr>
        <w:t xml:space="preserve">boring </w:t>
      </w:r>
      <w:r w:rsidR="00B87B51">
        <w:rPr>
          <w:rStyle w:val="Write-inrule"/>
          <w:sz w:val="24"/>
          <w:szCs w:val="24"/>
        </w:rPr>
        <w:t>____</w:t>
      </w:r>
      <w:r w:rsidRPr="00993A15">
        <w:rPr>
          <w:sz w:val="24"/>
          <w:szCs w:val="24"/>
          <w:lang w:val="en-US"/>
        </w:rPr>
        <w:t>.</w:t>
      </w:r>
    </w:p>
    <w:p w:rsidR="00D461A7" w:rsidRPr="00993A15" w:rsidRDefault="00D461A7" w:rsidP="00D461A7">
      <w:pPr>
        <w:pStyle w:val="Textnumbered"/>
        <w:spacing w:before="60"/>
        <w:ind w:left="568" w:hanging="284"/>
        <w:rPr>
          <w:sz w:val="24"/>
          <w:szCs w:val="24"/>
          <w:lang w:val="en-US"/>
        </w:rPr>
      </w:pPr>
      <w:r w:rsidRPr="00993A15">
        <w:rPr>
          <w:sz w:val="24"/>
          <w:szCs w:val="24"/>
          <w:lang w:val="en-US"/>
        </w:rPr>
        <w:t>4</w:t>
      </w:r>
      <w:r w:rsidRPr="00993A15">
        <w:rPr>
          <w:sz w:val="24"/>
          <w:szCs w:val="24"/>
          <w:lang w:val="en-US"/>
        </w:rPr>
        <w:tab/>
        <w:t xml:space="preserve">Dara’s desk is near the </w:t>
      </w:r>
      <w:r w:rsidRPr="00993A15">
        <w:rPr>
          <w:rStyle w:val="Write-inrule"/>
          <w:sz w:val="24"/>
          <w:szCs w:val="24"/>
        </w:rPr>
        <w:t>____</w:t>
      </w:r>
      <w:r w:rsidR="002540DF" w:rsidRPr="002540DF">
        <w:t xml:space="preserve"> </w:t>
      </w:r>
      <w:r w:rsidR="002540DF" w:rsidRPr="002540DF">
        <w:rPr>
          <w:rStyle w:val="Write-inrule"/>
          <w:sz w:val="24"/>
          <w:szCs w:val="24"/>
        </w:rPr>
        <w:t xml:space="preserve">door </w:t>
      </w:r>
      <w:r w:rsidR="002540DF">
        <w:rPr>
          <w:rStyle w:val="Write-inrule"/>
          <w:sz w:val="24"/>
          <w:szCs w:val="24"/>
        </w:rPr>
        <w:t>____</w:t>
      </w:r>
      <w:r w:rsidRPr="00993A15">
        <w:rPr>
          <w:sz w:val="24"/>
          <w:szCs w:val="24"/>
          <w:lang w:val="en-US"/>
        </w:rPr>
        <w:t>.</w:t>
      </w:r>
    </w:p>
    <w:p w:rsidR="00D461A7" w:rsidRDefault="00D461A7" w:rsidP="00D461A7">
      <w:pPr>
        <w:pStyle w:val="Textnumbered"/>
        <w:spacing w:before="60" w:after="120"/>
        <w:ind w:left="568" w:hanging="284"/>
        <w:rPr>
          <w:sz w:val="24"/>
          <w:szCs w:val="24"/>
        </w:rPr>
      </w:pPr>
      <w:r w:rsidRPr="00993A15">
        <w:rPr>
          <w:sz w:val="24"/>
          <w:szCs w:val="24"/>
        </w:rPr>
        <w:t>5</w:t>
      </w:r>
      <w:r w:rsidRPr="00993A15">
        <w:rPr>
          <w:sz w:val="24"/>
          <w:szCs w:val="24"/>
        </w:rPr>
        <w:tab/>
        <w:t xml:space="preserve">Mr O’Grady’s chair is </w:t>
      </w:r>
      <w:r w:rsidRPr="00993A15">
        <w:rPr>
          <w:rStyle w:val="Write-inrule"/>
          <w:sz w:val="24"/>
          <w:szCs w:val="24"/>
        </w:rPr>
        <w:t>____</w:t>
      </w:r>
      <w:r w:rsidR="00B87B51" w:rsidRPr="00B87B51">
        <w:t xml:space="preserve"> </w:t>
      </w:r>
      <w:r w:rsidR="00B87B51" w:rsidRPr="00B87B51">
        <w:rPr>
          <w:rStyle w:val="Write-inrule"/>
          <w:sz w:val="24"/>
          <w:szCs w:val="24"/>
        </w:rPr>
        <w:t>green</w:t>
      </w:r>
      <w:r w:rsidR="002540DF" w:rsidRPr="002540DF">
        <w:t xml:space="preserve"> </w:t>
      </w:r>
      <w:r w:rsidR="002540DF">
        <w:rPr>
          <w:rStyle w:val="Write-inrule"/>
          <w:sz w:val="24"/>
          <w:szCs w:val="24"/>
        </w:rPr>
        <w:t>____</w:t>
      </w:r>
      <w:r w:rsidRPr="00993A15">
        <w:rPr>
          <w:sz w:val="24"/>
          <w:szCs w:val="24"/>
        </w:rPr>
        <w:t>.</w:t>
      </w:r>
    </w:p>
    <w:p w:rsidR="001F23B1" w:rsidRPr="00D461A7" w:rsidRDefault="001F23B1" w:rsidP="00D461A7">
      <w:pPr>
        <w:pStyle w:val="Textnumbered"/>
        <w:rPr>
          <w:rFonts w:ascii="Times New Roman" w:hAnsi="Times New Roman"/>
          <w:sz w:val="28"/>
          <w:szCs w:val="24"/>
        </w:rPr>
      </w:pPr>
    </w:p>
    <w:p w:rsidR="00D461A7" w:rsidRPr="00D461A7" w:rsidRDefault="00D461A7" w:rsidP="001F23B1">
      <w:pPr>
        <w:pStyle w:val="Textnumbered"/>
        <w:spacing w:before="60" w:after="120"/>
        <w:ind w:left="568" w:hanging="284"/>
        <w:rPr>
          <w:rFonts w:ascii="Times New Roman" w:hAnsi="Times New Roman"/>
          <w:b/>
          <w:bCs/>
          <w:sz w:val="28"/>
          <w:szCs w:val="24"/>
          <w:lang w:val="en-US"/>
        </w:rPr>
      </w:pPr>
    </w:p>
    <w:p w:rsidR="00D461A7" w:rsidRDefault="00D461A7" w:rsidP="00D461A7">
      <w:pPr>
        <w:pStyle w:val="Textnumbered"/>
        <w:spacing w:before="60" w:after="120"/>
        <w:ind w:left="0" w:firstLine="0"/>
        <w:rPr>
          <w:rFonts w:ascii="Times New Roman" w:hAnsi="Times New Roman"/>
          <w:b/>
          <w:bCs/>
          <w:sz w:val="28"/>
          <w:szCs w:val="24"/>
          <w:lang w:val="en-US"/>
        </w:rPr>
      </w:pPr>
      <w:r w:rsidRPr="00D461A7">
        <w:rPr>
          <w:rFonts w:ascii="Times New Roman" w:hAnsi="Times New Roman"/>
          <w:b/>
          <w:bCs/>
          <w:sz w:val="28"/>
          <w:szCs w:val="24"/>
          <w:lang w:val="en-US"/>
        </w:rPr>
        <w:t xml:space="preserve">Writing. </w:t>
      </w:r>
    </w:p>
    <w:p w:rsidR="00D461A7" w:rsidRDefault="00D461A7" w:rsidP="00D461A7">
      <w:pPr>
        <w:pStyle w:val="Textnumbered"/>
        <w:spacing w:before="60" w:after="120"/>
        <w:ind w:left="0" w:firstLine="0"/>
        <w:rPr>
          <w:rFonts w:ascii="Times New Roman" w:hAnsi="Times New Roman"/>
          <w:b/>
          <w:bCs/>
          <w:sz w:val="28"/>
          <w:szCs w:val="24"/>
          <w:lang w:val="en-US"/>
        </w:rPr>
      </w:pPr>
      <w:r w:rsidRPr="00D461A7">
        <w:rPr>
          <w:rFonts w:ascii="Times New Roman" w:hAnsi="Times New Roman"/>
          <w:b/>
          <w:bCs/>
          <w:sz w:val="28"/>
          <w:szCs w:val="24"/>
          <w:lang w:val="en-US"/>
        </w:rPr>
        <w:t>Open the brackets using regular verbs in the Past Simple.</w:t>
      </w:r>
    </w:p>
    <w:p w:rsidR="00D461A7" w:rsidRPr="00D461A7" w:rsidRDefault="00D461A7" w:rsidP="00D461A7">
      <w:pPr>
        <w:pStyle w:val="Textnumbered"/>
        <w:spacing w:before="60" w:after="120"/>
        <w:ind w:left="0" w:firstLine="0"/>
        <w:rPr>
          <w:rFonts w:ascii="Times New Roman" w:hAnsi="Times New Roman"/>
          <w:b/>
          <w:bCs/>
          <w:sz w:val="28"/>
          <w:szCs w:val="24"/>
          <w:lang w:val="en-US"/>
        </w:rPr>
      </w:pPr>
      <w:r w:rsidRPr="00D461A7">
        <w:rPr>
          <w:rFonts w:ascii="Times New Roman" w:hAnsi="Times New Roman"/>
          <w:b/>
          <w:bCs/>
          <w:sz w:val="28"/>
          <w:szCs w:val="24"/>
          <w:lang w:val="en-US"/>
        </w:rPr>
        <w:t>[5 marks]</w:t>
      </w:r>
    </w:p>
    <w:p w:rsidR="00D461A7" w:rsidRPr="00D461A7" w:rsidRDefault="004D38BB" w:rsidP="001F23B1">
      <w:pPr>
        <w:pStyle w:val="Textnumbered"/>
        <w:spacing w:before="60" w:after="120"/>
        <w:ind w:left="568" w:hanging="284"/>
        <w:rPr>
          <w:rFonts w:ascii="Times New Roman" w:hAnsi="Times New Roman"/>
          <w:bCs/>
          <w:sz w:val="28"/>
          <w:szCs w:val="24"/>
          <w:lang w:val="en-US"/>
        </w:rPr>
      </w:pPr>
      <w:r>
        <w:rPr>
          <w:rFonts w:ascii="Times New Roman" w:hAnsi="Times New Roman"/>
          <w:bCs/>
          <w:sz w:val="28"/>
          <w:szCs w:val="24"/>
          <w:lang w:val="en-US"/>
        </w:rPr>
        <w:t xml:space="preserve">1.I </w:t>
      </w:r>
      <w:r w:rsidRPr="004D38BB">
        <w:rPr>
          <w:rFonts w:ascii="Times New Roman" w:hAnsi="Times New Roman"/>
          <w:b/>
          <w:bCs/>
          <w:sz w:val="28"/>
          <w:szCs w:val="24"/>
          <w:lang w:val="en-US"/>
        </w:rPr>
        <w:t>WORKED</w:t>
      </w:r>
      <w:r w:rsidR="00D461A7" w:rsidRPr="00D461A7">
        <w:rPr>
          <w:rFonts w:ascii="Times New Roman" w:hAnsi="Times New Roman"/>
          <w:bCs/>
          <w:sz w:val="28"/>
          <w:szCs w:val="24"/>
          <w:lang w:val="en-US"/>
        </w:rPr>
        <w:t xml:space="preserve"> in a bank many years ago.</w:t>
      </w:r>
    </w:p>
    <w:p w:rsidR="00D461A7" w:rsidRPr="00D461A7" w:rsidRDefault="004D38BB" w:rsidP="001F23B1">
      <w:pPr>
        <w:pStyle w:val="Textnumbered"/>
        <w:spacing w:before="60" w:after="120"/>
        <w:ind w:left="568" w:hanging="284"/>
        <w:rPr>
          <w:rFonts w:ascii="Times New Roman" w:hAnsi="Times New Roman"/>
          <w:bCs/>
          <w:sz w:val="28"/>
          <w:szCs w:val="24"/>
          <w:lang w:val="en-US"/>
        </w:rPr>
      </w:pPr>
      <w:r>
        <w:rPr>
          <w:rFonts w:ascii="Times New Roman" w:hAnsi="Times New Roman"/>
          <w:bCs/>
          <w:sz w:val="28"/>
          <w:szCs w:val="24"/>
          <w:lang w:val="en-US"/>
        </w:rPr>
        <w:t xml:space="preserve">2.He </w:t>
      </w:r>
      <w:r w:rsidRPr="004D38BB">
        <w:rPr>
          <w:rFonts w:ascii="Times New Roman" w:hAnsi="Times New Roman"/>
          <w:b/>
          <w:bCs/>
          <w:sz w:val="28"/>
          <w:szCs w:val="24"/>
          <w:lang w:val="en-US"/>
        </w:rPr>
        <w:t>LIVED</w:t>
      </w:r>
      <w:r w:rsidR="00D461A7" w:rsidRPr="00D461A7">
        <w:rPr>
          <w:rFonts w:ascii="Times New Roman" w:hAnsi="Times New Roman"/>
          <w:bCs/>
          <w:sz w:val="28"/>
          <w:szCs w:val="24"/>
          <w:lang w:val="en-US"/>
        </w:rPr>
        <w:t xml:space="preserve"> in Kazakhstan five years ago.</w:t>
      </w:r>
    </w:p>
    <w:p w:rsidR="00D461A7" w:rsidRPr="00D461A7" w:rsidRDefault="00B307E5" w:rsidP="00815696">
      <w:pPr>
        <w:pStyle w:val="Textnumbered"/>
        <w:spacing w:before="60" w:after="120"/>
        <w:ind w:left="568" w:hanging="284"/>
        <w:rPr>
          <w:rFonts w:ascii="Times New Roman" w:hAnsi="Times New Roman"/>
          <w:bCs/>
          <w:sz w:val="28"/>
          <w:szCs w:val="24"/>
          <w:lang w:val="en-US"/>
        </w:rPr>
      </w:pPr>
      <w:r>
        <w:rPr>
          <w:rFonts w:ascii="Times New Roman" w:hAnsi="Times New Roman"/>
          <w:bCs/>
          <w:sz w:val="28"/>
          <w:szCs w:val="24"/>
          <w:lang w:val="en-US"/>
        </w:rPr>
        <w:t xml:space="preserve">3.My mother </w:t>
      </w:r>
      <w:r>
        <w:rPr>
          <w:rFonts w:ascii="Times New Roman" w:hAnsi="Times New Roman"/>
          <w:b/>
          <w:bCs/>
          <w:sz w:val="28"/>
          <w:szCs w:val="24"/>
          <w:lang w:val="en-US"/>
        </w:rPr>
        <w:t>DIDN</w:t>
      </w:r>
      <w:r w:rsidRPr="00B307E5">
        <w:rPr>
          <w:rFonts w:ascii="Times New Roman" w:hAnsi="Times New Roman"/>
          <w:b/>
          <w:bCs/>
          <w:sz w:val="28"/>
          <w:szCs w:val="24"/>
          <w:lang w:val="en-US"/>
        </w:rPr>
        <w:t>’</w:t>
      </w:r>
      <w:r>
        <w:rPr>
          <w:rFonts w:ascii="Times New Roman" w:hAnsi="Times New Roman"/>
          <w:b/>
          <w:bCs/>
          <w:sz w:val="28"/>
          <w:szCs w:val="24"/>
          <w:lang w:val="en-US"/>
        </w:rPr>
        <w:t xml:space="preserve">T LIKE </w:t>
      </w:r>
      <w:r>
        <w:rPr>
          <w:rFonts w:ascii="Times New Roman" w:hAnsi="Times New Roman"/>
          <w:bCs/>
          <w:sz w:val="28"/>
          <w:szCs w:val="24"/>
          <w:lang w:val="en-US"/>
        </w:rPr>
        <w:t>fish.</w:t>
      </w:r>
    </w:p>
    <w:p w:rsidR="00D461A7" w:rsidRPr="00D461A7" w:rsidRDefault="00B307E5" w:rsidP="001F23B1">
      <w:pPr>
        <w:pStyle w:val="Textnumbered"/>
        <w:spacing w:before="60" w:after="120"/>
        <w:ind w:left="568" w:hanging="284"/>
        <w:rPr>
          <w:rFonts w:ascii="Times New Roman" w:hAnsi="Times New Roman"/>
          <w:bCs/>
          <w:sz w:val="28"/>
          <w:szCs w:val="24"/>
          <w:lang w:val="en-US"/>
        </w:rPr>
      </w:pPr>
      <w:r>
        <w:rPr>
          <w:rFonts w:ascii="Times New Roman" w:hAnsi="Times New Roman"/>
          <w:bCs/>
          <w:sz w:val="28"/>
          <w:szCs w:val="24"/>
          <w:lang w:val="en-US"/>
        </w:rPr>
        <w:t xml:space="preserve">4.The concert </w:t>
      </w:r>
      <w:r>
        <w:rPr>
          <w:rFonts w:ascii="Times New Roman" w:hAnsi="Times New Roman"/>
          <w:b/>
          <w:bCs/>
          <w:sz w:val="28"/>
          <w:szCs w:val="24"/>
          <w:lang w:val="en-US"/>
        </w:rPr>
        <w:t>FINISHED</w:t>
      </w:r>
      <w:r w:rsidR="00D461A7" w:rsidRPr="00D461A7">
        <w:rPr>
          <w:rFonts w:ascii="Times New Roman" w:hAnsi="Times New Roman"/>
          <w:bCs/>
          <w:sz w:val="28"/>
          <w:szCs w:val="24"/>
          <w:lang w:val="en-US"/>
        </w:rPr>
        <w:t xml:space="preserve"> at 7 o’clock.</w:t>
      </w:r>
    </w:p>
    <w:p w:rsidR="00D461A7" w:rsidRPr="00801943" w:rsidRDefault="00D461A7" w:rsidP="001F23B1">
      <w:pPr>
        <w:pStyle w:val="Textnumbered"/>
        <w:spacing w:before="60" w:after="120"/>
        <w:ind w:left="568" w:hanging="284"/>
        <w:rPr>
          <w:rFonts w:ascii="Times New Roman" w:hAnsi="Times New Roman"/>
          <w:bCs/>
          <w:sz w:val="28"/>
          <w:szCs w:val="24"/>
          <w:lang w:val="en-US"/>
        </w:rPr>
      </w:pPr>
      <w:r w:rsidRPr="00D461A7">
        <w:rPr>
          <w:rFonts w:ascii="Times New Roman" w:hAnsi="Times New Roman"/>
          <w:bCs/>
          <w:sz w:val="28"/>
          <w:szCs w:val="24"/>
          <w:lang w:val="en-US"/>
        </w:rPr>
        <w:t>5.</w:t>
      </w:r>
      <w:r w:rsidR="00801943">
        <w:rPr>
          <w:rFonts w:ascii="Times New Roman" w:hAnsi="Times New Roman"/>
          <w:bCs/>
          <w:sz w:val="28"/>
          <w:szCs w:val="24"/>
          <w:lang w:val="en-US"/>
        </w:rPr>
        <w:t xml:space="preserve">____Arman </w:t>
      </w:r>
      <w:r w:rsidR="00801943" w:rsidRPr="00801943">
        <w:rPr>
          <w:rFonts w:ascii="Times New Roman" w:hAnsi="Times New Roman"/>
          <w:b/>
          <w:bCs/>
          <w:sz w:val="28"/>
          <w:szCs w:val="24"/>
          <w:lang w:val="en-US"/>
        </w:rPr>
        <w:t>Drinks</w:t>
      </w:r>
      <w:r w:rsidR="00801943">
        <w:rPr>
          <w:rFonts w:ascii="Times New Roman" w:hAnsi="Times New Roman"/>
          <w:bCs/>
          <w:sz w:val="28"/>
          <w:szCs w:val="24"/>
          <w:lang w:val="en-US"/>
        </w:rPr>
        <w:t xml:space="preserve"> </w:t>
      </w:r>
      <w:proofErr w:type="spellStart"/>
      <w:r w:rsidR="00815696">
        <w:rPr>
          <w:rFonts w:ascii="Times New Roman" w:hAnsi="Times New Roman"/>
          <w:bCs/>
          <w:sz w:val="28"/>
          <w:szCs w:val="24"/>
          <w:lang w:val="en-US"/>
        </w:rPr>
        <w:t>coffe</w:t>
      </w:r>
      <w:proofErr w:type="spellEnd"/>
      <w:r w:rsidR="00801943">
        <w:rPr>
          <w:rFonts w:ascii="Times New Roman" w:hAnsi="Times New Roman"/>
          <w:bCs/>
          <w:sz w:val="28"/>
          <w:szCs w:val="24"/>
          <w:lang w:val="en-US"/>
        </w:rPr>
        <w:t>?</w:t>
      </w:r>
      <w:bookmarkStart w:id="0" w:name="_GoBack"/>
      <w:bookmarkEnd w:id="0"/>
    </w:p>
    <w:p w:rsidR="009031B6" w:rsidRPr="00801943" w:rsidRDefault="009031B6" w:rsidP="001F23B1">
      <w:pPr>
        <w:pStyle w:val="Textnumbered"/>
        <w:spacing w:before="60" w:after="120"/>
        <w:ind w:left="568" w:hanging="284"/>
        <w:rPr>
          <w:rFonts w:ascii="Times New Roman" w:hAnsi="Times New Roman"/>
          <w:bCs/>
          <w:sz w:val="28"/>
          <w:szCs w:val="24"/>
          <w:lang w:val="en-US"/>
        </w:rPr>
      </w:pPr>
    </w:p>
    <w:tbl>
      <w:tblPr>
        <w:tblStyle w:val="a7"/>
        <w:tblW w:w="0" w:type="auto"/>
        <w:tblInd w:w="1951" w:type="dxa"/>
        <w:tblLayout w:type="fixed"/>
        <w:tblLook w:val="04A0" w:firstRow="1" w:lastRow="0" w:firstColumn="1" w:lastColumn="0" w:noHBand="0" w:noVBand="1"/>
      </w:tblPr>
      <w:tblGrid>
        <w:gridCol w:w="808"/>
        <w:gridCol w:w="3586"/>
        <w:gridCol w:w="993"/>
      </w:tblGrid>
      <w:tr w:rsidR="009031B6" w:rsidTr="00B3319C">
        <w:trPr>
          <w:trHeight w:val="402"/>
        </w:trPr>
        <w:tc>
          <w:tcPr>
            <w:tcW w:w="808" w:type="dxa"/>
          </w:tcPr>
          <w:p w:rsidR="009031B6" w:rsidRPr="009031B6" w:rsidRDefault="009031B6" w:rsidP="009031B6">
            <w:pPr>
              <w:pStyle w:val="Textnumbered"/>
              <w:spacing w:before="60" w:after="120"/>
              <w:ind w:left="0" w:firstLine="0"/>
              <w:rPr>
                <w:rFonts w:ascii="Times New Roman" w:hAnsi="Times New Roman"/>
                <w:b/>
                <w:sz w:val="28"/>
                <w:szCs w:val="24"/>
              </w:rPr>
            </w:pPr>
            <w:r w:rsidRPr="009031B6">
              <w:rPr>
                <w:rFonts w:ascii="Times New Roman" w:hAnsi="Times New Roman"/>
                <w:b/>
                <w:sz w:val="28"/>
                <w:szCs w:val="24"/>
              </w:rPr>
              <w:t>Task</w:t>
            </w:r>
          </w:p>
        </w:tc>
        <w:tc>
          <w:tcPr>
            <w:tcW w:w="3586" w:type="dxa"/>
          </w:tcPr>
          <w:p w:rsidR="009031B6" w:rsidRPr="009031B6" w:rsidRDefault="009031B6" w:rsidP="009031B6">
            <w:pPr>
              <w:pStyle w:val="Textnumbered"/>
              <w:spacing w:before="60" w:after="120"/>
              <w:ind w:left="0"/>
              <w:jc w:val="center"/>
              <w:rPr>
                <w:rFonts w:ascii="Times New Roman" w:hAnsi="Times New Roman"/>
                <w:b/>
                <w:sz w:val="28"/>
                <w:szCs w:val="24"/>
                <w:lang w:val="en-US"/>
              </w:rPr>
            </w:pPr>
            <w:r w:rsidRPr="009031B6">
              <w:rPr>
                <w:rFonts w:ascii="Times New Roman" w:hAnsi="Times New Roman"/>
                <w:b/>
                <w:sz w:val="28"/>
                <w:szCs w:val="24"/>
                <w:lang w:val="en-US"/>
              </w:rPr>
              <w:t>Descriptor</w:t>
            </w:r>
          </w:p>
        </w:tc>
        <w:tc>
          <w:tcPr>
            <w:tcW w:w="993" w:type="dxa"/>
          </w:tcPr>
          <w:p w:rsidR="009031B6" w:rsidRPr="009031B6" w:rsidRDefault="009031B6" w:rsidP="009031B6">
            <w:pPr>
              <w:pStyle w:val="Textnumbered"/>
              <w:spacing w:before="60" w:after="120"/>
              <w:ind w:left="0" w:firstLine="0"/>
              <w:rPr>
                <w:rFonts w:ascii="Times New Roman" w:hAnsi="Times New Roman"/>
                <w:b/>
                <w:sz w:val="28"/>
                <w:szCs w:val="24"/>
              </w:rPr>
            </w:pPr>
            <w:r w:rsidRPr="009031B6">
              <w:rPr>
                <w:rFonts w:ascii="Times New Roman" w:hAnsi="Times New Roman"/>
                <w:b/>
                <w:sz w:val="28"/>
                <w:szCs w:val="24"/>
              </w:rPr>
              <w:t>Mark</w:t>
            </w:r>
          </w:p>
        </w:tc>
      </w:tr>
      <w:tr w:rsidR="009031B6" w:rsidTr="00B3319C">
        <w:trPr>
          <w:trHeight w:val="452"/>
        </w:trPr>
        <w:tc>
          <w:tcPr>
            <w:tcW w:w="808" w:type="dxa"/>
          </w:tcPr>
          <w:p w:rsidR="009031B6" w:rsidRPr="009031B6" w:rsidRDefault="009031B6" w:rsidP="009031B6">
            <w:pPr>
              <w:pStyle w:val="Textnumbered"/>
              <w:spacing w:before="60" w:after="120"/>
              <w:ind w:left="0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3586" w:type="dxa"/>
          </w:tcPr>
          <w:p w:rsidR="009031B6" w:rsidRPr="009031B6" w:rsidRDefault="009031B6" w:rsidP="009031B6">
            <w:pPr>
              <w:pStyle w:val="Textnumbered"/>
              <w:spacing w:before="60" w:after="120"/>
              <w:ind w:left="0" w:firstLine="0"/>
              <w:rPr>
                <w:rFonts w:ascii="Times New Roman" w:hAnsi="Times New Roman"/>
                <w:b/>
                <w:sz w:val="28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en-US"/>
              </w:rPr>
              <w:t>A learner:</w:t>
            </w:r>
          </w:p>
        </w:tc>
        <w:tc>
          <w:tcPr>
            <w:tcW w:w="993" w:type="dxa"/>
          </w:tcPr>
          <w:p w:rsidR="009031B6" w:rsidRPr="009031B6" w:rsidRDefault="009031B6" w:rsidP="009031B6">
            <w:pPr>
              <w:pStyle w:val="Textnumbered"/>
              <w:spacing w:before="60" w:after="120"/>
              <w:ind w:left="0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9031B6" w:rsidTr="00B3319C">
        <w:tc>
          <w:tcPr>
            <w:tcW w:w="808" w:type="dxa"/>
          </w:tcPr>
          <w:p w:rsidR="009031B6" w:rsidRPr="009031B6" w:rsidRDefault="009031B6" w:rsidP="009031B6">
            <w:pPr>
              <w:pStyle w:val="Textnumbered"/>
              <w:spacing w:before="60" w:after="120"/>
              <w:ind w:left="0" w:firstLine="0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 w:rsidRPr="009031B6">
              <w:rPr>
                <w:rFonts w:ascii="Times New Roman" w:hAnsi="Times New Roman"/>
                <w:b/>
                <w:sz w:val="32"/>
                <w:szCs w:val="24"/>
              </w:rPr>
              <w:t>1</w:t>
            </w:r>
          </w:p>
        </w:tc>
        <w:tc>
          <w:tcPr>
            <w:tcW w:w="3586" w:type="dxa"/>
          </w:tcPr>
          <w:p w:rsidR="009031B6" w:rsidRDefault="009031B6" w:rsidP="009031B6">
            <w:pPr>
              <w:pStyle w:val="Textnumbered"/>
              <w:spacing w:before="60" w:after="12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Fill in the gap 1)</w:t>
            </w:r>
          </w:p>
          <w:p w:rsidR="009031B6" w:rsidRDefault="009031B6" w:rsidP="009031B6">
            <w:pPr>
              <w:pStyle w:val="Textnumbered"/>
              <w:spacing w:before="60" w:after="12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Fill in the gap 2)</w:t>
            </w:r>
          </w:p>
          <w:p w:rsidR="009031B6" w:rsidRDefault="009031B6" w:rsidP="009031B6">
            <w:pPr>
              <w:pStyle w:val="Textnumbered"/>
              <w:spacing w:before="60" w:after="12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Fill in the gap 3)</w:t>
            </w:r>
          </w:p>
          <w:p w:rsidR="009031B6" w:rsidRDefault="009031B6" w:rsidP="009031B6">
            <w:pPr>
              <w:pStyle w:val="Textnumbered"/>
              <w:spacing w:before="60" w:after="12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Fill in the gap 4)</w:t>
            </w:r>
          </w:p>
          <w:p w:rsidR="009031B6" w:rsidRDefault="009031B6" w:rsidP="009031B6">
            <w:pPr>
              <w:pStyle w:val="Textnumbered"/>
              <w:spacing w:before="60" w:after="12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Fill in the gap 5)</w:t>
            </w:r>
          </w:p>
        </w:tc>
        <w:tc>
          <w:tcPr>
            <w:tcW w:w="993" w:type="dxa"/>
          </w:tcPr>
          <w:p w:rsidR="009031B6" w:rsidRDefault="009031B6" w:rsidP="009031B6">
            <w:pPr>
              <w:pStyle w:val="Textnumbered"/>
              <w:spacing w:before="60" w:after="12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031B6" w:rsidRDefault="009031B6" w:rsidP="009031B6">
            <w:pPr>
              <w:pStyle w:val="Textnumbered"/>
              <w:spacing w:before="60" w:after="12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031B6" w:rsidRDefault="009031B6" w:rsidP="009031B6">
            <w:pPr>
              <w:pStyle w:val="Textnumbered"/>
              <w:spacing w:before="60" w:after="12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031B6" w:rsidRDefault="009031B6" w:rsidP="009031B6">
            <w:pPr>
              <w:pStyle w:val="Textnumbered"/>
              <w:spacing w:before="60" w:after="12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031B6" w:rsidRDefault="009031B6" w:rsidP="009031B6">
            <w:pPr>
              <w:pStyle w:val="Textnumbered"/>
              <w:spacing w:before="60" w:after="12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31B6" w:rsidTr="00B3319C">
        <w:tc>
          <w:tcPr>
            <w:tcW w:w="808" w:type="dxa"/>
          </w:tcPr>
          <w:p w:rsidR="009031B6" w:rsidRPr="009031B6" w:rsidRDefault="009031B6" w:rsidP="009031B6">
            <w:pPr>
              <w:pStyle w:val="Textnumbered"/>
              <w:spacing w:before="60" w:after="120"/>
              <w:ind w:left="0" w:firstLine="0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 w:rsidRPr="009031B6">
              <w:rPr>
                <w:rFonts w:ascii="Times New Roman" w:hAnsi="Times New Roman"/>
                <w:b/>
                <w:sz w:val="32"/>
                <w:szCs w:val="24"/>
              </w:rPr>
              <w:t>2</w:t>
            </w:r>
          </w:p>
        </w:tc>
        <w:tc>
          <w:tcPr>
            <w:tcW w:w="3586" w:type="dxa"/>
          </w:tcPr>
          <w:p w:rsidR="009031B6" w:rsidRDefault="009031B6" w:rsidP="009031B6">
            <w:pPr>
              <w:pStyle w:val="Textnumbered"/>
              <w:spacing w:before="60" w:after="12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Open the brackets 1)</w:t>
            </w:r>
          </w:p>
          <w:p w:rsidR="009031B6" w:rsidRDefault="009031B6" w:rsidP="009031B6">
            <w:pPr>
              <w:pStyle w:val="Textnumbered"/>
              <w:spacing w:before="60" w:after="12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Open the brackets 2)</w:t>
            </w:r>
          </w:p>
          <w:p w:rsidR="009031B6" w:rsidRDefault="009031B6" w:rsidP="009031B6">
            <w:pPr>
              <w:pStyle w:val="Textnumbered"/>
              <w:spacing w:before="60" w:after="12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Open the brackets 3)</w:t>
            </w:r>
          </w:p>
          <w:p w:rsidR="009031B6" w:rsidRDefault="009031B6" w:rsidP="009031B6">
            <w:pPr>
              <w:pStyle w:val="Textnumbered"/>
              <w:spacing w:before="60" w:after="12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Open the brackets 4)</w:t>
            </w:r>
          </w:p>
          <w:p w:rsidR="009031B6" w:rsidRDefault="009031B6" w:rsidP="009031B6">
            <w:pPr>
              <w:pStyle w:val="Textnumbered"/>
              <w:spacing w:before="60" w:after="12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Open the brackets 5)</w:t>
            </w:r>
          </w:p>
        </w:tc>
        <w:tc>
          <w:tcPr>
            <w:tcW w:w="993" w:type="dxa"/>
          </w:tcPr>
          <w:p w:rsidR="009031B6" w:rsidRDefault="009031B6" w:rsidP="009031B6">
            <w:pPr>
              <w:pStyle w:val="Textnumbered"/>
              <w:spacing w:before="60" w:after="12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031B6" w:rsidRDefault="009031B6" w:rsidP="009031B6">
            <w:pPr>
              <w:pStyle w:val="Textnumbered"/>
              <w:spacing w:before="60" w:after="12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031B6" w:rsidRDefault="009031B6" w:rsidP="009031B6">
            <w:pPr>
              <w:pStyle w:val="Textnumbered"/>
              <w:spacing w:before="60" w:after="12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031B6" w:rsidRDefault="009031B6" w:rsidP="009031B6">
            <w:pPr>
              <w:pStyle w:val="Textnumbered"/>
              <w:spacing w:before="60" w:after="12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031B6" w:rsidRDefault="009031B6" w:rsidP="009031B6">
            <w:pPr>
              <w:pStyle w:val="Textnumbered"/>
              <w:spacing w:before="60" w:after="12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31B6" w:rsidTr="00B3319C">
        <w:tblPrEx>
          <w:tblLook w:val="0000" w:firstRow="0" w:lastRow="0" w:firstColumn="0" w:lastColumn="0" w:noHBand="0" w:noVBand="0"/>
        </w:tblPrEx>
        <w:trPr>
          <w:trHeight w:val="553"/>
        </w:trPr>
        <w:tc>
          <w:tcPr>
            <w:tcW w:w="4394" w:type="dxa"/>
            <w:gridSpan w:val="2"/>
          </w:tcPr>
          <w:p w:rsidR="009031B6" w:rsidRPr="009031B6" w:rsidRDefault="009031B6" w:rsidP="009031B6">
            <w:pPr>
              <w:pStyle w:val="Textnumbered"/>
              <w:spacing w:before="60" w:after="120"/>
              <w:ind w:left="568" w:hanging="284"/>
              <w:rPr>
                <w:rFonts w:ascii="Times New Roman" w:hAnsi="Times New Roman"/>
                <w:b/>
                <w:sz w:val="28"/>
                <w:szCs w:val="24"/>
              </w:rPr>
            </w:pPr>
            <w:r w:rsidRPr="009031B6">
              <w:rPr>
                <w:rFonts w:ascii="Times New Roman" w:hAnsi="Times New Roman"/>
                <w:b/>
                <w:sz w:val="28"/>
                <w:szCs w:val="24"/>
              </w:rPr>
              <w:t xml:space="preserve">Total marks                         </w:t>
            </w:r>
          </w:p>
        </w:tc>
        <w:tc>
          <w:tcPr>
            <w:tcW w:w="993" w:type="dxa"/>
          </w:tcPr>
          <w:p w:rsidR="009031B6" w:rsidRPr="009031B6" w:rsidRDefault="009031B6" w:rsidP="009031B6">
            <w:pPr>
              <w:pStyle w:val="Textnumbered"/>
              <w:spacing w:before="60" w:after="120"/>
              <w:ind w:left="0" w:firstLine="0"/>
              <w:rPr>
                <w:rFonts w:ascii="Times New Roman" w:hAnsi="Times New Roman"/>
                <w:b/>
                <w:sz w:val="28"/>
                <w:szCs w:val="24"/>
              </w:rPr>
            </w:pPr>
            <w:r w:rsidRPr="009031B6">
              <w:rPr>
                <w:rFonts w:ascii="Times New Roman" w:hAnsi="Times New Roman"/>
                <w:b/>
                <w:sz w:val="28"/>
                <w:szCs w:val="24"/>
              </w:rPr>
              <w:t>10</w:t>
            </w:r>
          </w:p>
        </w:tc>
      </w:tr>
    </w:tbl>
    <w:p w:rsidR="00190371" w:rsidRPr="00D461A7" w:rsidRDefault="00190371" w:rsidP="0019037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sectPr w:rsidR="00190371" w:rsidRPr="00D461A7" w:rsidSect="00D461A7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2407B"/>
    <w:multiLevelType w:val="hybridMultilevel"/>
    <w:tmpl w:val="C9707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0067C"/>
    <w:multiLevelType w:val="hybridMultilevel"/>
    <w:tmpl w:val="23E430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73D0"/>
    <w:rsid w:val="000773D0"/>
    <w:rsid w:val="00087D91"/>
    <w:rsid w:val="00190371"/>
    <w:rsid w:val="001F23B1"/>
    <w:rsid w:val="00206749"/>
    <w:rsid w:val="002540DF"/>
    <w:rsid w:val="003312E0"/>
    <w:rsid w:val="004D38BB"/>
    <w:rsid w:val="004E7984"/>
    <w:rsid w:val="00554994"/>
    <w:rsid w:val="00801943"/>
    <w:rsid w:val="00815696"/>
    <w:rsid w:val="008743FF"/>
    <w:rsid w:val="009031B6"/>
    <w:rsid w:val="00B176A5"/>
    <w:rsid w:val="00B307E5"/>
    <w:rsid w:val="00B3319C"/>
    <w:rsid w:val="00B80E04"/>
    <w:rsid w:val="00B87B51"/>
    <w:rsid w:val="00C72EB8"/>
    <w:rsid w:val="00D15BFE"/>
    <w:rsid w:val="00D46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2FC50"/>
  <w15:docId w15:val="{E2571B47-34CF-4B1B-87D3-5580B72B9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3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90371"/>
    <w:pPr>
      <w:ind w:left="720"/>
      <w:contextualSpacing/>
    </w:pPr>
    <w:rPr>
      <w:rFonts w:eastAsia="Times New Roman"/>
    </w:rPr>
  </w:style>
  <w:style w:type="character" w:customStyle="1" w:styleId="a4">
    <w:name w:val="Абзац списка Знак"/>
    <w:link w:val="a3"/>
    <w:uiPriority w:val="34"/>
    <w:locked/>
    <w:rsid w:val="00190371"/>
    <w:rPr>
      <w:rFonts w:ascii="Calibri" w:eastAsia="Times New Roman" w:hAnsi="Calibri" w:cs="Times New Roman"/>
    </w:rPr>
  </w:style>
  <w:style w:type="character" w:styleId="a5">
    <w:name w:val="Strong"/>
    <w:uiPriority w:val="22"/>
    <w:qFormat/>
    <w:rsid w:val="00190371"/>
    <w:rPr>
      <w:b/>
      <w:bCs/>
    </w:rPr>
  </w:style>
  <w:style w:type="paragraph" w:styleId="a6">
    <w:name w:val="Normal (Web)"/>
    <w:basedOn w:val="a"/>
    <w:uiPriority w:val="99"/>
    <w:unhideWhenUsed/>
    <w:rsid w:val="001903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5549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5499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ampleanswer">
    <w:name w:val="Example answer"/>
    <w:rsid w:val="001F23B1"/>
    <w:rPr>
      <w:rFonts w:ascii="Arial" w:eastAsia="Times" w:hAnsi="Arial"/>
      <w:i/>
      <w:color w:val="auto"/>
      <w:sz w:val="20"/>
      <w:szCs w:val="16"/>
      <w:u w:val="single"/>
      <w:lang w:val="en-GB" w:eastAsia="en-US" w:bidi="ar-SA"/>
    </w:rPr>
  </w:style>
  <w:style w:type="paragraph" w:customStyle="1" w:styleId="Textnumbered">
    <w:name w:val="Text (numbered)"/>
    <w:basedOn w:val="a"/>
    <w:link w:val="TextnumberedCharChar"/>
    <w:rsid w:val="001F23B1"/>
    <w:pPr>
      <w:tabs>
        <w:tab w:val="left" w:pos="567"/>
        <w:tab w:val="right" w:leader="underscore" w:pos="4910"/>
      </w:tabs>
      <w:spacing w:after="0" w:line="280" w:lineRule="exact"/>
      <w:ind w:left="567" w:hanging="283"/>
    </w:pPr>
    <w:rPr>
      <w:rFonts w:ascii="Arial" w:hAnsi="Arial"/>
      <w:sz w:val="20"/>
      <w:lang w:val="en-GB"/>
    </w:rPr>
  </w:style>
  <w:style w:type="character" w:customStyle="1" w:styleId="TextnumberedCharChar">
    <w:name w:val="Text (numbered) Char Char"/>
    <w:link w:val="Textnumbered"/>
    <w:rsid w:val="001F23B1"/>
    <w:rPr>
      <w:rFonts w:ascii="Arial" w:eastAsia="Calibri" w:hAnsi="Arial" w:cs="Times New Roman"/>
      <w:sz w:val="20"/>
      <w:lang w:val="en-GB"/>
    </w:rPr>
  </w:style>
  <w:style w:type="character" w:customStyle="1" w:styleId="Handwriting">
    <w:name w:val="Handwriting"/>
    <w:rsid w:val="001F23B1"/>
    <w:rPr>
      <w:rFonts w:ascii="Comic Sans MS" w:hAnsi="Comic Sans MS"/>
      <w:i/>
      <w:iCs/>
    </w:rPr>
  </w:style>
  <w:style w:type="paragraph" w:customStyle="1" w:styleId="Boxchoice">
    <w:name w:val="Box choice"/>
    <w:basedOn w:val="a"/>
    <w:link w:val="BoxchoiceChar"/>
    <w:rsid w:val="001F23B1"/>
    <w:pPr>
      <w:tabs>
        <w:tab w:val="left" w:pos="175"/>
      </w:tabs>
      <w:spacing w:before="60" w:after="60" w:line="240" w:lineRule="auto"/>
    </w:pPr>
    <w:rPr>
      <w:rFonts w:ascii="Arial" w:hAnsi="Arial"/>
      <w:sz w:val="20"/>
      <w:lang w:val="en-GB"/>
    </w:rPr>
  </w:style>
  <w:style w:type="character" w:customStyle="1" w:styleId="Write-inrule">
    <w:name w:val="Write-in rule"/>
    <w:rsid w:val="001F23B1"/>
    <w:rPr>
      <w:rFonts w:ascii="Times New Roman" w:hAnsi="Times New Roman"/>
      <w:spacing w:val="0"/>
      <w:w w:val="100"/>
      <w:position w:val="0"/>
      <w:sz w:val="20"/>
    </w:rPr>
  </w:style>
  <w:style w:type="character" w:customStyle="1" w:styleId="BoxchoiceChar">
    <w:name w:val="Box choice Char"/>
    <w:link w:val="Boxchoice"/>
    <w:locked/>
    <w:rsid w:val="001F23B1"/>
    <w:rPr>
      <w:rFonts w:ascii="Arial" w:eastAsia="Calibri" w:hAnsi="Arial" w:cs="Times New Roman"/>
      <w:sz w:val="20"/>
      <w:lang w:val="en-GB"/>
    </w:rPr>
  </w:style>
  <w:style w:type="table" w:styleId="a7">
    <w:name w:val="Table Grid"/>
    <w:basedOn w:val="a1"/>
    <w:uiPriority w:val="59"/>
    <w:rsid w:val="00903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School</dc:creator>
  <cp:lastModifiedBy>Пользователь</cp:lastModifiedBy>
  <cp:revision>14</cp:revision>
  <dcterms:created xsi:type="dcterms:W3CDTF">2020-05-03T08:23:00Z</dcterms:created>
  <dcterms:modified xsi:type="dcterms:W3CDTF">2020-10-06T05:53:00Z</dcterms:modified>
</cp:coreProperties>
</file>