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A2" w:rsidRPr="007236B0" w:rsidRDefault="007236B0" w:rsidP="007236B0">
      <w:r w:rsidRPr="007236B0">
        <w:rPr>
          <w:rFonts w:ascii="Times New Roman" w:hAnsi="Times New Roman" w:cs="Times New Roman"/>
          <w:sz w:val="40"/>
        </w:rPr>
        <w:t>https://www.youtube.com/watch?v=TuuVHOmM1Zc</w:t>
      </w:r>
    </w:p>
    <w:sectPr w:rsidR="000818A2" w:rsidRPr="007236B0" w:rsidSect="0060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27AC"/>
    <w:rsid w:val="000818A2"/>
    <w:rsid w:val="001927AC"/>
    <w:rsid w:val="00605711"/>
    <w:rsid w:val="0072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2021-04-10T07:53:00Z</dcterms:created>
  <dcterms:modified xsi:type="dcterms:W3CDTF">2021-10-04T04:25:00Z</dcterms:modified>
</cp:coreProperties>
</file>