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Определите типы поведения животных,</w:t>
        <w:br/>
        <w:t xml:space="preserve"> расставьте номера ответов в соответствующие колонки таблицы</w:t>
      </w:r>
    </w:p>
    <w:tbl>
      <w:tblPr/>
      <w:tblGrid>
        <w:gridCol w:w="1257"/>
        <w:gridCol w:w="2194"/>
        <w:gridCol w:w="2053"/>
        <w:gridCol w:w="1750"/>
        <w:gridCol w:w="1888"/>
        <w:gridCol w:w="1540"/>
      </w:tblGrid>
      <w:tr>
        <w:trPr>
          <w:trHeight w:val="1" w:hRule="atLeast"/>
          <w:jc w:val="left"/>
        </w:trPr>
        <w:tc>
          <w:tcPr>
            <w:tcW w:w="1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пищевое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репродуктивное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ориентационное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конкурентное</w:t>
            </w:r>
          </w:p>
        </w:tc>
        <w:tc>
          <w:tcPr>
            <w:tcW w:w="1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общественное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комфортное</w:t>
            </w:r>
          </w:p>
        </w:tc>
      </w:tr>
      <w:tr>
        <w:trPr>
          <w:trHeight w:val="1" w:hRule="atLeast"/>
          <w:jc w:val="left"/>
        </w:trPr>
        <w:tc>
          <w:tcPr>
            <w:tcW w:w="1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два часа ночи запел соловей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Слоны с удовольствием купаются в водоеме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Самка крокодила переносит в пасти вылупившихся детенышей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Кукушка откладывает яйца в гнезда мелких птиц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вылупившийся из яйца,  еще слепой кукушонок выталкивает из гнезда других птенцов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 обнюхивает незнакомую территорию 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Заяц, прижав ушки,  затаился в траве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Ёжик свернулся в клубок  при приближении человека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Медведь маркирует местность,  оставляя на почве, кустах и деревья царапки, мочу и помет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Пингвины совместно  ухаживают за птенцами, пока самки питаются в море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львином прайде завязалась драка между вожаком и молодым львом - чужаком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некоторых животных имеется специальный туалетный коготь для расчесывания шерсти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Самки глухарей внимательно наблюдают за токующими самцами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Дрозды  поедают рябину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Сытый кот развалился и дремлет на солнышке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Грачи собирают хлам для строительства гнезда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Сова то и дело вертит головой, часто осуществляя поворот на 300 градусов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Рабочие пчелы танцуют перед  ульем, указывая направление  сбора нектара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Береговые ласточки совместно защищают колонию от нападения жищников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Хомяки в защечных мешках переносят корм 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Страус-самец  насиживает кладку яиц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Зайцы часто встают на задние лапы и, прислушиваясь,  оценивают обстановку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Волк выпрыгнул из засады на загривок жертвы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Ласка поедает мышевидных грызунов с головы, а когда добычи много, довольствуется только мозгом жертвы.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Груминг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 взаимное обыскивание (ловля блох) у человекообразных обезьян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